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64CA" w14:textId="77777777" w:rsidR="00A37930" w:rsidRDefault="00A37930" w:rsidP="00D2253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</w:pPr>
    </w:p>
    <w:p w14:paraId="7ED71351" w14:textId="5A170F12" w:rsidR="00C61329" w:rsidRPr="00B30540" w:rsidRDefault="0084668E" w:rsidP="00D2253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</w:pPr>
      <w:r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  <w:t>202</w:t>
      </w:r>
      <w:r w:rsidR="006C6DB3"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  <w:t>5</w:t>
      </w:r>
      <w:r w:rsidR="0099503D" w:rsidRPr="00B30540"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  <w:t xml:space="preserve"> </w:t>
      </w:r>
      <w:r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  <w:t>Statutory Assessment R</w:t>
      </w:r>
      <w:r w:rsidR="0099503D" w:rsidRPr="00B30540"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  <w:t xml:space="preserve">esults </w:t>
      </w:r>
      <w:r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  <w:t>C</w:t>
      </w:r>
      <w:r w:rsidR="0099503D" w:rsidRPr="00B30540"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  <w:t xml:space="preserve">ompared </w:t>
      </w:r>
    </w:p>
    <w:p w14:paraId="035C49C5" w14:textId="20E5CB93" w:rsidR="0099503D" w:rsidRPr="00B30540" w:rsidRDefault="0099503D" w:rsidP="00D2253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</w:pPr>
      <w:r w:rsidRPr="00B30540"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  <w:t xml:space="preserve">to </w:t>
      </w:r>
      <w:r w:rsidR="0084668E"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  <w:t>N</w:t>
      </w:r>
      <w:r w:rsidRPr="00B30540"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  <w:t xml:space="preserve">ational </w:t>
      </w:r>
      <w:r w:rsidR="0084668E">
        <w:rPr>
          <w:rFonts w:ascii="Arial" w:eastAsia="Times New Roman" w:hAnsi="Arial" w:cs="Times New Roman"/>
          <w:b/>
          <w:sz w:val="28"/>
          <w:szCs w:val="32"/>
          <w:u w:val="single"/>
          <w:lang w:eastAsia="en-GB"/>
        </w:rPr>
        <w:t>Benchmarks</w:t>
      </w:r>
    </w:p>
    <w:p w14:paraId="0686BC66" w14:textId="77777777" w:rsidR="0099503D" w:rsidRPr="0099503D" w:rsidRDefault="0099503D" w:rsidP="00D22531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  <w:lang w:eastAsia="en-GB"/>
        </w:rPr>
      </w:pPr>
    </w:p>
    <w:p w14:paraId="79F64083" w14:textId="3F9E4ECC" w:rsidR="0099503D" w:rsidRPr="0099503D" w:rsidRDefault="000C6610" w:rsidP="000C6610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Times New Roman"/>
          <w:b/>
          <w:szCs w:val="24"/>
          <w:u w:val="single"/>
          <w:lang w:eastAsia="en-GB"/>
        </w:rPr>
      </w:pPr>
      <w:r w:rsidRPr="00C61329">
        <w:rPr>
          <w:rFonts w:ascii="Arial" w:eastAsia="Times New Roman" w:hAnsi="Arial" w:cs="Times New Roman"/>
          <w:b/>
          <w:szCs w:val="24"/>
          <w:lang w:eastAsia="en-GB"/>
        </w:rPr>
        <w:tab/>
      </w:r>
      <w:r w:rsidR="00C025BF">
        <w:rPr>
          <w:rFonts w:ascii="Arial" w:eastAsia="Times New Roman" w:hAnsi="Arial" w:cs="Times New Roman"/>
          <w:b/>
          <w:szCs w:val="24"/>
          <w:u w:val="single"/>
          <w:lang w:eastAsia="en-GB"/>
        </w:rPr>
        <w:t xml:space="preserve">End of </w:t>
      </w:r>
      <w:r w:rsidR="0099503D" w:rsidRPr="0099503D">
        <w:rPr>
          <w:rFonts w:ascii="Arial" w:eastAsia="Times New Roman" w:hAnsi="Arial" w:cs="Times New Roman"/>
          <w:b/>
          <w:szCs w:val="24"/>
          <w:u w:val="single"/>
          <w:lang w:eastAsia="en-GB"/>
        </w:rPr>
        <w:t>EYFS Results</w:t>
      </w:r>
      <w:r w:rsidR="00C025BF">
        <w:rPr>
          <w:rFonts w:ascii="Arial" w:eastAsia="Times New Roman" w:hAnsi="Arial" w:cs="Times New Roman"/>
          <w:b/>
          <w:szCs w:val="24"/>
          <w:u w:val="single"/>
          <w:lang w:eastAsia="en-GB"/>
        </w:rPr>
        <w:t xml:space="preserve"> – The % of children reaching a Good Level of Development</w:t>
      </w:r>
      <w:r>
        <w:rPr>
          <w:rFonts w:ascii="Arial" w:eastAsia="Times New Roman" w:hAnsi="Arial" w:cs="Times New Roman"/>
          <w:b/>
          <w:szCs w:val="24"/>
          <w:u w:val="single"/>
          <w:lang w:eastAsia="en-GB"/>
        </w:rPr>
        <w:tab/>
      </w:r>
    </w:p>
    <w:p w14:paraId="7715C8EA" w14:textId="77777777" w:rsidR="0099503D" w:rsidRPr="0099503D" w:rsidRDefault="0099503D" w:rsidP="0099503D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9503D" w:rsidRPr="0099503D" w14:paraId="26E5BE04" w14:textId="77777777" w:rsidTr="00CF19EF">
        <w:tc>
          <w:tcPr>
            <w:tcW w:w="3005" w:type="dxa"/>
          </w:tcPr>
          <w:p w14:paraId="19C9A56F" w14:textId="77777777" w:rsidR="0099503D" w:rsidRPr="0099503D" w:rsidRDefault="0099503D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67DC4081" w14:textId="77777777" w:rsidR="0099503D" w:rsidRPr="0099503D" w:rsidRDefault="0099503D" w:rsidP="0099503D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9503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Moor Green</w:t>
            </w:r>
          </w:p>
        </w:tc>
        <w:tc>
          <w:tcPr>
            <w:tcW w:w="3006" w:type="dxa"/>
          </w:tcPr>
          <w:p w14:paraId="07A38303" w14:textId="77777777" w:rsidR="0099503D" w:rsidRPr="0099503D" w:rsidRDefault="0099503D" w:rsidP="0099503D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9503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National</w:t>
            </w:r>
          </w:p>
        </w:tc>
      </w:tr>
      <w:tr w:rsidR="007413BF" w:rsidRPr="0099503D" w14:paraId="5470BC1C" w14:textId="77777777" w:rsidTr="00CF19EF">
        <w:tc>
          <w:tcPr>
            <w:tcW w:w="3005" w:type="dxa"/>
          </w:tcPr>
          <w:p w14:paraId="75423137" w14:textId="7352F78C" w:rsidR="007413BF" w:rsidRDefault="009D7A75" w:rsidP="0099503D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2023</w:t>
            </w:r>
          </w:p>
        </w:tc>
        <w:tc>
          <w:tcPr>
            <w:tcW w:w="3005" w:type="dxa"/>
          </w:tcPr>
          <w:p w14:paraId="0767148D" w14:textId="75BF9CB5" w:rsidR="007413BF" w:rsidRDefault="009D7A75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81%</w:t>
            </w:r>
          </w:p>
        </w:tc>
        <w:tc>
          <w:tcPr>
            <w:tcW w:w="3006" w:type="dxa"/>
          </w:tcPr>
          <w:p w14:paraId="188C2B95" w14:textId="7E3B7FC3" w:rsidR="007413BF" w:rsidRDefault="00353E72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6</w:t>
            </w:r>
            <w:r w:rsidR="001C3BB9">
              <w:rPr>
                <w:rFonts w:ascii="Arial" w:eastAsia="Times New Roman" w:hAnsi="Arial" w:cs="Times New Roman"/>
                <w:szCs w:val="24"/>
                <w:lang w:eastAsia="en-GB"/>
              </w:rPr>
              <w:t>5</w:t>
            </w:r>
            <w:r>
              <w:rPr>
                <w:rFonts w:ascii="Arial" w:eastAsia="Times New Roman" w:hAnsi="Arial" w:cs="Times New Roman"/>
                <w:szCs w:val="24"/>
                <w:lang w:eastAsia="en-GB"/>
              </w:rPr>
              <w:t>%</w:t>
            </w:r>
          </w:p>
        </w:tc>
      </w:tr>
      <w:tr w:rsidR="003F5C6F" w:rsidRPr="0099503D" w14:paraId="09AC1842" w14:textId="77777777" w:rsidTr="00CF19EF">
        <w:tc>
          <w:tcPr>
            <w:tcW w:w="3005" w:type="dxa"/>
          </w:tcPr>
          <w:p w14:paraId="097930DB" w14:textId="7B2C27A7" w:rsidR="003F5C6F" w:rsidRDefault="003F5C6F" w:rsidP="0099503D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2024</w:t>
            </w:r>
          </w:p>
        </w:tc>
        <w:tc>
          <w:tcPr>
            <w:tcW w:w="3005" w:type="dxa"/>
          </w:tcPr>
          <w:p w14:paraId="0953F8EF" w14:textId="70D4F3DD" w:rsidR="003F5C6F" w:rsidRDefault="00C93452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80</w:t>
            </w:r>
            <w:r w:rsidR="003F5C6F">
              <w:rPr>
                <w:rFonts w:ascii="Arial" w:eastAsia="Times New Roman" w:hAnsi="Arial" w:cs="Times New Roman"/>
                <w:szCs w:val="24"/>
                <w:lang w:eastAsia="en-GB"/>
              </w:rPr>
              <w:t>%</w:t>
            </w:r>
          </w:p>
        </w:tc>
        <w:tc>
          <w:tcPr>
            <w:tcW w:w="3006" w:type="dxa"/>
          </w:tcPr>
          <w:p w14:paraId="7581A537" w14:textId="6CCC16BA" w:rsidR="003F5C6F" w:rsidRDefault="00C93452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68</w:t>
            </w:r>
            <w:r w:rsidR="003F5C6F">
              <w:rPr>
                <w:rFonts w:ascii="Arial" w:eastAsia="Times New Roman" w:hAnsi="Arial" w:cs="Times New Roman"/>
                <w:szCs w:val="24"/>
                <w:lang w:eastAsia="en-GB"/>
              </w:rPr>
              <w:t>%</w:t>
            </w:r>
          </w:p>
        </w:tc>
      </w:tr>
      <w:tr w:rsidR="006C6DB3" w:rsidRPr="0099503D" w14:paraId="64BF1311" w14:textId="77777777" w:rsidTr="00CF19EF">
        <w:tc>
          <w:tcPr>
            <w:tcW w:w="3005" w:type="dxa"/>
          </w:tcPr>
          <w:p w14:paraId="53EEFE14" w14:textId="015D6B15" w:rsidR="006C6DB3" w:rsidRDefault="007E0ABB" w:rsidP="0099503D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2025</w:t>
            </w:r>
          </w:p>
        </w:tc>
        <w:tc>
          <w:tcPr>
            <w:tcW w:w="3005" w:type="dxa"/>
          </w:tcPr>
          <w:p w14:paraId="1296319D" w14:textId="65780B6A" w:rsidR="006C6DB3" w:rsidRDefault="008634A3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77%</w:t>
            </w:r>
          </w:p>
        </w:tc>
        <w:tc>
          <w:tcPr>
            <w:tcW w:w="3006" w:type="dxa"/>
          </w:tcPr>
          <w:p w14:paraId="26FA208A" w14:textId="0D5D6670" w:rsidR="006C6DB3" w:rsidRDefault="00726930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68%</w:t>
            </w:r>
          </w:p>
        </w:tc>
      </w:tr>
    </w:tbl>
    <w:p w14:paraId="03ED54DE" w14:textId="77777777" w:rsidR="0099503D" w:rsidRDefault="0099503D" w:rsidP="0099503D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p w14:paraId="42DD8232" w14:textId="77777777" w:rsidR="0099503D" w:rsidRPr="0099503D" w:rsidRDefault="0099503D" w:rsidP="0099503D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  <w:lang w:eastAsia="en-GB"/>
        </w:rPr>
      </w:pPr>
    </w:p>
    <w:p w14:paraId="46D87ED2" w14:textId="77777777" w:rsidR="0099503D" w:rsidRPr="0099503D" w:rsidRDefault="0099503D" w:rsidP="0099503D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  <w:lang w:eastAsia="en-GB"/>
        </w:rPr>
      </w:pPr>
      <w:r w:rsidRPr="0099503D">
        <w:rPr>
          <w:rFonts w:ascii="Arial" w:eastAsia="Times New Roman" w:hAnsi="Arial" w:cs="Times New Roman"/>
          <w:b/>
          <w:szCs w:val="24"/>
          <w:u w:val="single"/>
          <w:lang w:eastAsia="en-GB"/>
        </w:rPr>
        <w:t>Year 1 Phonic Screening Check</w:t>
      </w:r>
      <w:r w:rsidR="00C025BF">
        <w:rPr>
          <w:rFonts w:ascii="Arial" w:eastAsia="Times New Roman" w:hAnsi="Arial" w:cs="Times New Roman"/>
          <w:b/>
          <w:szCs w:val="24"/>
          <w:u w:val="single"/>
          <w:lang w:eastAsia="en-GB"/>
        </w:rPr>
        <w:t xml:space="preserve"> – an assessment of children’s phonic ability</w:t>
      </w:r>
    </w:p>
    <w:p w14:paraId="7A862324" w14:textId="77777777" w:rsidR="0099503D" w:rsidRPr="0099503D" w:rsidRDefault="0099503D" w:rsidP="0099503D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99503D" w:rsidRPr="0099503D" w14:paraId="04C55DC7" w14:textId="77777777" w:rsidTr="00CF19EF">
        <w:tc>
          <w:tcPr>
            <w:tcW w:w="2972" w:type="dxa"/>
          </w:tcPr>
          <w:p w14:paraId="06FF08A7" w14:textId="77777777" w:rsidR="0099503D" w:rsidRPr="0099503D" w:rsidRDefault="0099503D" w:rsidP="0099503D">
            <w:pPr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119" w:type="dxa"/>
          </w:tcPr>
          <w:p w14:paraId="00FBA9CA" w14:textId="77777777" w:rsidR="0099503D" w:rsidRPr="0099503D" w:rsidRDefault="0099503D" w:rsidP="0099503D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9503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Moor Green</w:t>
            </w:r>
          </w:p>
        </w:tc>
        <w:tc>
          <w:tcPr>
            <w:tcW w:w="2976" w:type="dxa"/>
          </w:tcPr>
          <w:p w14:paraId="51AD69EC" w14:textId="77777777" w:rsidR="0099503D" w:rsidRPr="0099503D" w:rsidRDefault="0099503D" w:rsidP="0099503D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9503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National</w:t>
            </w:r>
          </w:p>
        </w:tc>
      </w:tr>
      <w:tr w:rsidR="0038740B" w:rsidRPr="0099503D" w14:paraId="1728429E" w14:textId="77777777" w:rsidTr="00CF19EF">
        <w:tc>
          <w:tcPr>
            <w:tcW w:w="2972" w:type="dxa"/>
          </w:tcPr>
          <w:p w14:paraId="13D9A939" w14:textId="1DC765A8" w:rsidR="0038740B" w:rsidRDefault="009D7A75" w:rsidP="0099503D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2023</w:t>
            </w:r>
          </w:p>
        </w:tc>
        <w:tc>
          <w:tcPr>
            <w:tcW w:w="3119" w:type="dxa"/>
          </w:tcPr>
          <w:p w14:paraId="203DB88A" w14:textId="144E8B98" w:rsidR="0038740B" w:rsidRDefault="009D7A75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88%</w:t>
            </w:r>
          </w:p>
        </w:tc>
        <w:tc>
          <w:tcPr>
            <w:tcW w:w="2976" w:type="dxa"/>
          </w:tcPr>
          <w:p w14:paraId="7ADD4EE3" w14:textId="5012A881" w:rsidR="0038740B" w:rsidRDefault="009D7A75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79%</w:t>
            </w:r>
          </w:p>
        </w:tc>
      </w:tr>
      <w:tr w:rsidR="002936EF" w:rsidRPr="0099503D" w14:paraId="2A27BABD" w14:textId="77777777" w:rsidTr="00CF19EF">
        <w:tc>
          <w:tcPr>
            <w:tcW w:w="2972" w:type="dxa"/>
          </w:tcPr>
          <w:p w14:paraId="58666055" w14:textId="0442EF33" w:rsidR="002936EF" w:rsidRDefault="002936EF" w:rsidP="0099503D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2024</w:t>
            </w:r>
          </w:p>
        </w:tc>
        <w:tc>
          <w:tcPr>
            <w:tcW w:w="3119" w:type="dxa"/>
          </w:tcPr>
          <w:p w14:paraId="6A8A7DFC" w14:textId="377111FD" w:rsidR="002936EF" w:rsidRDefault="004E7F47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93</w:t>
            </w:r>
            <w:r w:rsidR="002936EF">
              <w:rPr>
                <w:rFonts w:ascii="Arial" w:eastAsia="Times New Roman" w:hAnsi="Arial" w:cs="Times New Roman"/>
                <w:szCs w:val="24"/>
                <w:lang w:eastAsia="en-GB"/>
              </w:rPr>
              <w:t>%</w:t>
            </w:r>
          </w:p>
        </w:tc>
        <w:tc>
          <w:tcPr>
            <w:tcW w:w="2976" w:type="dxa"/>
          </w:tcPr>
          <w:p w14:paraId="5E1015F8" w14:textId="59F8A55B" w:rsidR="002936EF" w:rsidRDefault="004E7F47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80</w:t>
            </w:r>
            <w:r w:rsidR="002936EF">
              <w:rPr>
                <w:rFonts w:ascii="Arial" w:eastAsia="Times New Roman" w:hAnsi="Arial" w:cs="Times New Roman"/>
                <w:szCs w:val="24"/>
                <w:lang w:eastAsia="en-GB"/>
              </w:rPr>
              <w:t>%</w:t>
            </w:r>
          </w:p>
        </w:tc>
      </w:tr>
      <w:tr w:rsidR="006C6DB3" w:rsidRPr="0099503D" w14:paraId="077FA855" w14:textId="77777777" w:rsidTr="00CF19EF">
        <w:tc>
          <w:tcPr>
            <w:tcW w:w="2972" w:type="dxa"/>
          </w:tcPr>
          <w:p w14:paraId="4CA76206" w14:textId="2B6E56B0" w:rsidR="006C6DB3" w:rsidRDefault="006C6DB3" w:rsidP="0099503D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2025</w:t>
            </w:r>
          </w:p>
        </w:tc>
        <w:tc>
          <w:tcPr>
            <w:tcW w:w="3119" w:type="dxa"/>
          </w:tcPr>
          <w:p w14:paraId="4C68542D" w14:textId="2E2B3E40" w:rsidR="006C6DB3" w:rsidRDefault="00AF6CB5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88%</w:t>
            </w:r>
          </w:p>
        </w:tc>
        <w:tc>
          <w:tcPr>
            <w:tcW w:w="2976" w:type="dxa"/>
          </w:tcPr>
          <w:p w14:paraId="59720D93" w14:textId="5E090446" w:rsidR="006C6DB3" w:rsidRDefault="00AF6CB5" w:rsidP="0099503D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80%</w:t>
            </w:r>
          </w:p>
        </w:tc>
      </w:tr>
    </w:tbl>
    <w:p w14:paraId="342A635D" w14:textId="77777777" w:rsidR="001C3BB9" w:rsidRDefault="001C3BB9" w:rsidP="001C3BB9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p w14:paraId="404BD1C3" w14:textId="77777777" w:rsidR="00C61329" w:rsidRDefault="00C61329" w:rsidP="0099503D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p w14:paraId="1E8479F9" w14:textId="1AF0D236" w:rsidR="00A37930" w:rsidRDefault="00C61329" w:rsidP="0099503D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C61329">
        <w:rPr>
          <w:rFonts w:ascii="Arial" w:eastAsia="Times New Roman" w:hAnsi="Arial" w:cs="Times New Roman"/>
          <w:b/>
          <w:bCs/>
          <w:szCs w:val="24"/>
          <w:lang w:eastAsia="en-GB"/>
        </w:rPr>
        <w:t xml:space="preserve">Year 2 Cumulative Phonics: </w:t>
      </w:r>
      <w:r w:rsidR="005011D9" w:rsidRPr="005011D9">
        <w:rPr>
          <w:rFonts w:ascii="Arial" w:eastAsia="Times New Roman" w:hAnsi="Arial" w:cs="Times New Roman"/>
          <w:szCs w:val="24"/>
          <w:lang w:eastAsia="en-GB"/>
        </w:rPr>
        <w:t>There were 5 pupils who were eligible for the phonics screening check in Year 2 in 2025; all of them sat the check and 1 pupil did not meet the </w:t>
      </w:r>
      <w:r w:rsidR="005011D9" w:rsidRPr="005011D9">
        <w:rPr>
          <w:rFonts w:ascii="Arial" w:eastAsia="Times New Roman" w:hAnsi="Arial" w:cs="Times New Roman"/>
          <w:b/>
          <w:bCs/>
          <w:szCs w:val="24"/>
          <w:lang w:eastAsia="en-GB"/>
        </w:rPr>
        <w:t>phonics expected standard</w:t>
      </w:r>
      <w:r w:rsidR="005011D9">
        <w:rPr>
          <w:rFonts w:ascii="Arial" w:eastAsia="Times New Roman" w:hAnsi="Arial" w:cs="Times New Roman"/>
          <w:b/>
          <w:bCs/>
          <w:szCs w:val="24"/>
          <w:lang w:eastAsia="en-GB"/>
        </w:rPr>
        <w:t>.</w:t>
      </w:r>
    </w:p>
    <w:p w14:paraId="767F2DD8" w14:textId="77777777" w:rsidR="00C61329" w:rsidRDefault="00C61329" w:rsidP="0099503D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p w14:paraId="68730A19" w14:textId="199BD829" w:rsidR="00C61329" w:rsidRPr="005011D9" w:rsidRDefault="00C61329" w:rsidP="005011D9">
      <w:pPr>
        <w:spacing w:after="0" w:line="240" w:lineRule="auto"/>
        <w:jc w:val="center"/>
        <w:rPr>
          <w:rFonts w:ascii="Arial" w:eastAsia="Times New Roman" w:hAnsi="Arial" w:cs="Times New Roman"/>
          <w:szCs w:val="24"/>
          <w:u w:val="single"/>
          <w:lang w:eastAsia="en-GB"/>
        </w:rPr>
      </w:pPr>
      <w:r w:rsidRPr="005011D9">
        <w:rPr>
          <w:rFonts w:ascii="Arial" w:eastAsia="Times New Roman" w:hAnsi="Arial" w:cs="Times New Roman"/>
          <w:b/>
          <w:bCs/>
          <w:szCs w:val="24"/>
          <w:u w:val="single"/>
          <w:lang w:eastAsia="en-GB"/>
        </w:rPr>
        <w:t>Year 4 Multiplication Tables Check</w:t>
      </w:r>
      <w:r w:rsidR="000875C2" w:rsidRPr="005011D9">
        <w:rPr>
          <w:rFonts w:ascii="Arial" w:eastAsia="Times New Roman" w:hAnsi="Arial" w:cs="Times New Roman"/>
          <w:b/>
          <w:bCs/>
          <w:szCs w:val="24"/>
          <w:u w:val="single"/>
          <w:lang w:eastAsia="en-GB"/>
        </w:rPr>
        <w:t xml:space="preserve"> average score</w:t>
      </w:r>
    </w:p>
    <w:p w14:paraId="1AF43CFD" w14:textId="77777777" w:rsidR="00C61329" w:rsidRDefault="00C61329" w:rsidP="0099503D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0875C2" w:rsidRPr="0099503D" w14:paraId="4F9EF61F" w14:textId="77777777" w:rsidTr="004C4D32">
        <w:tc>
          <w:tcPr>
            <w:tcW w:w="2972" w:type="dxa"/>
          </w:tcPr>
          <w:p w14:paraId="127F8A63" w14:textId="77777777" w:rsidR="000875C2" w:rsidRPr="0099503D" w:rsidRDefault="000875C2" w:rsidP="004C4D32">
            <w:pPr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119" w:type="dxa"/>
          </w:tcPr>
          <w:p w14:paraId="41ECBCE6" w14:textId="77777777" w:rsidR="000875C2" w:rsidRPr="0099503D" w:rsidRDefault="000875C2" w:rsidP="004C4D32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9503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Moor Green</w:t>
            </w:r>
          </w:p>
        </w:tc>
        <w:tc>
          <w:tcPr>
            <w:tcW w:w="2976" w:type="dxa"/>
          </w:tcPr>
          <w:p w14:paraId="3217A197" w14:textId="77777777" w:rsidR="000875C2" w:rsidRPr="0099503D" w:rsidRDefault="000875C2" w:rsidP="004C4D32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9503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National</w:t>
            </w:r>
          </w:p>
        </w:tc>
      </w:tr>
      <w:tr w:rsidR="000875C2" w14:paraId="0AD37A59" w14:textId="77777777" w:rsidTr="004C4D32">
        <w:tc>
          <w:tcPr>
            <w:tcW w:w="2972" w:type="dxa"/>
          </w:tcPr>
          <w:p w14:paraId="2054DC0E" w14:textId="77777777" w:rsidR="000875C2" w:rsidRDefault="000875C2" w:rsidP="004C4D32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2023</w:t>
            </w:r>
          </w:p>
        </w:tc>
        <w:tc>
          <w:tcPr>
            <w:tcW w:w="3119" w:type="dxa"/>
          </w:tcPr>
          <w:p w14:paraId="728AC1ED" w14:textId="7D3E08AC" w:rsidR="000875C2" w:rsidRDefault="001F45F5" w:rsidP="004C4D32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23.1</w:t>
            </w:r>
          </w:p>
        </w:tc>
        <w:tc>
          <w:tcPr>
            <w:tcW w:w="2976" w:type="dxa"/>
          </w:tcPr>
          <w:p w14:paraId="503E8DD1" w14:textId="212F2C17" w:rsidR="000875C2" w:rsidRDefault="001F45F5" w:rsidP="004C4D32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20.1</w:t>
            </w:r>
          </w:p>
        </w:tc>
      </w:tr>
      <w:tr w:rsidR="000875C2" w14:paraId="53E998EE" w14:textId="77777777" w:rsidTr="004C4D32">
        <w:tc>
          <w:tcPr>
            <w:tcW w:w="2972" w:type="dxa"/>
          </w:tcPr>
          <w:p w14:paraId="6E095FA0" w14:textId="77777777" w:rsidR="000875C2" w:rsidRDefault="000875C2" w:rsidP="004C4D32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2024</w:t>
            </w:r>
          </w:p>
        </w:tc>
        <w:tc>
          <w:tcPr>
            <w:tcW w:w="3119" w:type="dxa"/>
          </w:tcPr>
          <w:p w14:paraId="78A67F46" w14:textId="328C54C1" w:rsidR="000875C2" w:rsidRDefault="00995774" w:rsidP="004C4D32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21.9</w:t>
            </w:r>
          </w:p>
        </w:tc>
        <w:tc>
          <w:tcPr>
            <w:tcW w:w="2976" w:type="dxa"/>
          </w:tcPr>
          <w:p w14:paraId="266D8DE7" w14:textId="3C5D8D46" w:rsidR="000875C2" w:rsidRDefault="00995774" w:rsidP="004C4D32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20.6</w:t>
            </w:r>
          </w:p>
        </w:tc>
      </w:tr>
      <w:tr w:rsidR="000875C2" w14:paraId="15B023E5" w14:textId="77777777" w:rsidTr="004C4D32">
        <w:tc>
          <w:tcPr>
            <w:tcW w:w="2972" w:type="dxa"/>
          </w:tcPr>
          <w:p w14:paraId="439CBD46" w14:textId="77777777" w:rsidR="000875C2" w:rsidRDefault="000875C2" w:rsidP="004C4D32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2025</w:t>
            </w:r>
          </w:p>
        </w:tc>
        <w:tc>
          <w:tcPr>
            <w:tcW w:w="3119" w:type="dxa"/>
          </w:tcPr>
          <w:p w14:paraId="6F1605F6" w14:textId="4FCD77BB" w:rsidR="000875C2" w:rsidRDefault="007B4B80" w:rsidP="004C4D32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22.9</w:t>
            </w:r>
          </w:p>
        </w:tc>
        <w:tc>
          <w:tcPr>
            <w:tcW w:w="2976" w:type="dxa"/>
          </w:tcPr>
          <w:p w14:paraId="3AEF9EE9" w14:textId="413326E8" w:rsidR="000875C2" w:rsidRDefault="0041089C" w:rsidP="004C4D32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21.0</w:t>
            </w:r>
          </w:p>
        </w:tc>
      </w:tr>
    </w:tbl>
    <w:p w14:paraId="3EF85FD5" w14:textId="77777777" w:rsidR="00C61329" w:rsidRDefault="00C61329" w:rsidP="0099503D">
      <w:pPr>
        <w:spacing w:after="0" w:line="240" w:lineRule="auto"/>
        <w:rPr>
          <w:rFonts w:ascii="Arial" w:eastAsia="Times New Roman" w:hAnsi="Arial" w:cs="Times New Roman"/>
          <w:b/>
          <w:bCs/>
          <w:szCs w:val="24"/>
          <w:lang w:eastAsia="en-GB"/>
        </w:rPr>
      </w:pPr>
    </w:p>
    <w:p w14:paraId="4999DBC8" w14:textId="77777777" w:rsidR="0099503D" w:rsidRPr="0099503D" w:rsidRDefault="00C025BF" w:rsidP="0099503D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  <w:lang w:eastAsia="en-GB"/>
        </w:rPr>
      </w:pPr>
      <w:r>
        <w:rPr>
          <w:rFonts w:ascii="Arial" w:eastAsia="Times New Roman" w:hAnsi="Arial" w:cs="Times New Roman"/>
          <w:b/>
          <w:szCs w:val="24"/>
          <w:u w:val="single"/>
          <w:lang w:eastAsia="en-GB"/>
        </w:rPr>
        <w:t xml:space="preserve">End of </w:t>
      </w:r>
      <w:r w:rsidR="0038740B">
        <w:rPr>
          <w:rFonts w:ascii="Arial" w:eastAsia="Times New Roman" w:hAnsi="Arial" w:cs="Times New Roman"/>
          <w:b/>
          <w:szCs w:val="24"/>
          <w:u w:val="single"/>
          <w:lang w:eastAsia="en-GB"/>
        </w:rPr>
        <w:t xml:space="preserve">Key Stage </w:t>
      </w:r>
      <w:r>
        <w:rPr>
          <w:rFonts w:ascii="Arial" w:eastAsia="Times New Roman" w:hAnsi="Arial" w:cs="Times New Roman"/>
          <w:b/>
          <w:szCs w:val="24"/>
          <w:u w:val="single"/>
          <w:lang w:eastAsia="en-GB"/>
        </w:rPr>
        <w:t>Statutory Assessment Results</w:t>
      </w:r>
    </w:p>
    <w:p w14:paraId="2E917401" w14:textId="77777777" w:rsidR="0099503D" w:rsidRPr="0099503D" w:rsidRDefault="0099503D" w:rsidP="0099503D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  <w:lang w:eastAsia="en-GB"/>
        </w:rPr>
      </w:pPr>
    </w:p>
    <w:p w14:paraId="0580C4F6" w14:textId="77777777" w:rsidR="0099503D" w:rsidRDefault="0099503D" w:rsidP="0099503D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  <w:lang w:eastAsia="en-GB"/>
        </w:rPr>
      </w:pPr>
      <w:r w:rsidRPr="0099503D">
        <w:rPr>
          <w:rFonts w:ascii="Arial" w:eastAsia="Times New Roman" w:hAnsi="Arial" w:cs="Times New Roman"/>
          <w:b/>
          <w:szCs w:val="24"/>
          <w:u w:val="single"/>
          <w:lang w:eastAsia="en-GB"/>
        </w:rPr>
        <w:t>KS2</w:t>
      </w:r>
    </w:p>
    <w:p w14:paraId="3810BBC7" w14:textId="77777777" w:rsidR="0099503D" w:rsidRDefault="0099503D" w:rsidP="0099503D">
      <w:pPr>
        <w:spacing w:after="0" w:line="240" w:lineRule="auto"/>
        <w:rPr>
          <w:rFonts w:ascii="Arial" w:eastAsia="Times New Roman" w:hAnsi="Arial" w:cs="Times New Roman"/>
          <w:b/>
          <w:szCs w:val="24"/>
          <w:u w:val="single"/>
          <w:lang w:eastAsia="en-GB"/>
        </w:rPr>
      </w:pPr>
      <w:r w:rsidRPr="0099503D">
        <w:rPr>
          <w:rFonts w:ascii="Arial" w:eastAsia="Times New Roman" w:hAnsi="Arial" w:cs="Times New Roman"/>
          <w:b/>
          <w:szCs w:val="24"/>
          <w:u w:val="single"/>
          <w:lang w:eastAsia="en-GB"/>
        </w:rPr>
        <w:t>Attainment</w:t>
      </w:r>
    </w:p>
    <w:p w14:paraId="539DC006" w14:textId="77777777" w:rsidR="00C61329" w:rsidRPr="0099503D" w:rsidRDefault="00C61329" w:rsidP="0099503D">
      <w:pPr>
        <w:spacing w:after="0" w:line="240" w:lineRule="auto"/>
        <w:rPr>
          <w:rFonts w:ascii="Arial" w:eastAsia="Times New Roman" w:hAnsi="Arial" w:cs="Times New Roman"/>
          <w:b/>
          <w:szCs w:val="24"/>
          <w:u w:val="single"/>
          <w:lang w:eastAsia="en-GB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92"/>
        <w:gridCol w:w="1072"/>
        <w:gridCol w:w="1213"/>
        <w:gridCol w:w="910"/>
        <w:gridCol w:w="505"/>
        <w:gridCol w:w="1355"/>
        <w:gridCol w:w="1373"/>
        <w:gridCol w:w="1296"/>
      </w:tblGrid>
      <w:tr w:rsidR="00232AC4" w:rsidRPr="0099503D" w14:paraId="4A321F65" w14:textId="77777777" w:rsidTr="008A6B73">
        <w:trPr>
          <w:trHeight w:val="252"/>
        </w:trPr>
        <w:tc>
          <w:tcPr>
            <w:tcW w:w="4487" w:type="dxa"/>
            <w:gridSpan w:val="4"/>
          </w:tcPr>
          <w:p w14:paraId="750093C9" w14:textId="77777777" w:rsidR="00232AC4" w:rsidRPr="00A22902" w:rsidRDefault="00232AC4" w:rsidP="0099503D">
            <w:pPr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A22902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% working at expected or higher</w:t>
            </w:r>
          </w:p>
        </w:tc>
        <w:tc>
          <w:tcPr>
            <w:tcW w:w="505" w:type="dxa"/>
            <w:shd w:val="clear" w:color="auto" w:fill="BFBFBF" w:themeFill="background1" w:themeFillShade="BF"/>
          </w:tcPr>
          <w:p w14:paraId="323285B3" w14:textId="77777777" w:rsidR="00232AC4" w:rsidRPr="0099503D" w:rsidRDefault="00232AC4" w:rsidP="0099503D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</w:p>
        </w:tc>
        <w:tc>
          <w:tcPr>
            <w:tcW w:w="4024" w:type="dxa"/>
            <w:gridSpan w:val="3"/>
          </w:tcPr>
          <w:p w14:paraId="573FEB48" w14:textId="77777777" w:rsidR="00232AC4" w:rsidRPr="00A22902" w:rsidRDefault="00232AC4" w:rsidP="0099503D">
            <w:pPr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A22902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% working at greater depth</w:t>
            </w:r>
          </w:p>
        </w:tc>
      </w:tr>
      <w:tr w:rsidR="006C6DB3" w:rsidRPr="0099503D" w14:paraId="20542E47" w14:textId="77777777" w:rsidTr="00232AC4">
        <w:trPr>
          <w:trHeight w:val="252"/>
        </w:trPr>
        <w:tc>
          <w:tcPr>
            <w:tcW w:w="1292" w:type="dxa"/>
          </w:tcPr>
          <w:p w14:paraId="7FEB314A" w14:textId="77777777" w:rsidR="006C6DB3" w:rsidRPr="0099503D" w:rsidRDefault="006C6DB3" w:rsidP="006C6DB3">
            <w:pPr>
              <w:rPr>
                <w:rFonts w:ascii="Arial" w:eastAsia="Times New Roman" w:hAnsi="Arial" w:cs="Times New Roman"/>
                <w:b/>
                <w:szCs w:val="24"/>
                <w:u w:val="single"/>
                <w:lang w:eastAsia="en-GB"/>
              </w:rPr>
            </w:pPr>
          </w:p>
        </w:tc>
        <w:tc>
          <w:tcPr>
            <w:tcW w:w="1072" w:type="dxa"/>
          </w:tcPr>
          <w:p w14:paraId="7CCEEEA6" w14:textId="780CC013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2023</w:t>
            </w:r>
          </w:p>
        </w:tc>
        <w:tc>
          <w:tcPr>
            <w:tcW w:w="1213" w:type="dxa"/>
          </w:tcPr>
          <w:p w14:paraId="29A63F6E" w14:textId="1C31A279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2024</w:t>
            </w:r>
          </w:p>
        </w:tc>
        <w:tc>
          <w:tcPr>
            <w:tcW w:w="910" w:type="dxa"/>
          </w:tcPr>
          <w:p w14:paraId="69DC32CE" w14:textId="7C96CC56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2025</w:t>
            </w:r>
          </w:p>
        </w:tc>
        <w:tc>
          <w:tcPr>
            <w:tcW w:w="505" w:type="dxa"/>
            <w:shd w:val="clear" w:color="auto" w:fill="BFBFBF" w:themeFill="background1" w:themeFillShade="BF"/>
          </w:tcPr>
          <w:p w14:paraId="3F95EC7E" w14:textId="77777777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</w:p>
        </w:tc>
        <w:tc>
          <w:tcPr>
            <w:tcW w:w="1355" w:type="dxa"/>
          </w:tcPr>
          <w:p w14:paraId="759E6793" w14:textId="7BE4281D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2023</w:t>
            </w:r>
          </w:p>
        </w:tc>
        <w:tc>
          <w:tcPr>
            <w:tcW w:w="1373" w:type="dxa"/>
          </w:tcPr>
          <w:p w14:paraId="58F86F62" w14:textId="7AE3E66E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2024</w:t>
            </w:r>
          </w:p>
        </w:tc>
        <w:tc>
          <w:tcPr>
            <w:tcW w:w="1296" w:type="dxa"/>
          </w:tcPr>
          <w:p w14:paraId="4DD5DB8A" w14:textId="31E7A689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2025</w:t>
            </w:r>
          </w:p>
        </w:tc>
      </w:tr>
      <w:tr w:rsidR="006C6DB3" w:rsidRPr="0099503D" w14:paraId="03CB9BB8" w14:textId="77777777" w:rsidTr="00232AC4">
        <w:trPr>
          <w:trHeight w:val="252"/>
        </w:trPr>
        <w:tc>
          <w:tcPr>
            <w:tcW w:w="1292" w:type="dxa"/>
          </w:tcPr>
          <w:p w14:paraId="588017E8" w14:textId="77777777" w:rsidR="006C6DB3" w:rsidRPr="0099503D" w:rsidRDefault="006C6DB3" w:rsidP="006C6DB3">
            <w:pPr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9503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Reading</w:t>
            </w:r>
          </w:p>
        </w:tc>
        <w:tc>
          <w:tcPr>
            <w:tcW w:w="1072" w:type="dxa"/>
          </w:tcPr>
          <w:p w14:paraId="3732C251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82%</w:t>
            </w:r>
          </w:p>
          <w:p w14:paraId="46B4A586" w14:textId="31556668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(73%)</w:t>
            </w:r>
          </w:p>
        </w:tc>
        <w:tc>
          <w:tcPr>
            <w:tcW w:w="1213" w:type="dxa"/>
          </w:tcPr>
          <w:p w14:paraId="34467A79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87%</w:t>
            </w:r>
          </w:p>
          <w:p w14:paraId="568D5D6D" w14:textId="0ED553DE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(74%)</w:t>
            </w:r>
          </w:p>
        </w:tc>
        <w:tc>
          <w:tcPr>
            <w:tcW w:w="910" w:type="dxa"/>
          </w:tcPr>
          <w:p w14:paraId="53F40357" w14:textId="77777777" w:rsidR="006C6DB3" w:rsidRDefault="003F6175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80%</w:t>
            </w:r>
          </w:p>
          <w:p w14:paraId="0177F9EC" w14:textId="225D2636" w:rsidR="003F6175" w:rsidRPr="0099503D" w:rsidRDefault="00BF79FE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(75%)</w:t>
            </w:r>
          </w:p>
        </w:tc>
        <w:tc>
          <w:tcPr>
            <w:tcW w:w="505" w:type="dxa"/>
            <w:shd w:val="clear" w:color="auto" w:fill="BFBFBF" w:themeFill="background1" w:themeFillShade="BF"/>
          </w:tcPr>
          <w:p w14:paraId="72BB7A25" w14:textId="77777777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355" w:type="dxa"/>
          </w:tcPr>
          <w:p w14:paraId="140BFA95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50%</w:t>
            </w:r>
          </w:p>
          <w:p w14:paraId="33283E7E" w14:textId="2A98D9E8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(29%)</w:t>
            </w:r>
          </w:p>
        </w:tc>
        <w:tc>
          <w:tcPr>
            <w:tcW w:w="1373" w:type="dxa"/>
          </w:tcPr>
          <w:p w14:paraId="44EC6077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23%</w:t>
            </w:r>
          </w:p>
          <w:p w14:paraId="49A7456E" w14:textId="3B3D7E23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(28%)</w:t>
            </w:r>
          </w:p>
        </w:tc>
        <w:tc>
          <w:tcPr>
            <w:tcW w:w="1296" w:type="dxa"/>
          </w:tcPr>
          <w:p w14:paraId="698BDF36" w14:textId="77777777" w:rsidR="006C6DB3" w:rsidRDefault="00301F11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58%</w:t>
            </w:r>
          </w:p>
          <w:p w14:paraId="1A9290D9" w14:textId="267DDE98" w:rsidR="00301F11" w:rsidRPr="0099503D" w:rsidRDefault="00301F11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(33%)</w:t>
            </w:r>
          </w:p>
        </w:tc>
      </w:tr>
      <w:tr w:rsidR="006C6DB3" w:rsidRPr="0099503D" w14:paraId="7440083A" w14:textId="77777777" w:rsidTr="00232AC4">
        <w:trPr>
          <w:trHeight w:val="252"/>
        </w:trPr>
        <w:tc>
          <w:tcPr>
            <w:tcW w:w="1292" w:type="dxa"/>
          </w:tcPr>
          <w:p w14:paraId="35218EE0" w14:textId="77777777" w:rsidR="006C6DB3" w:rsidRPr="0099503D" w:rsidRDefault="006C6DB3" w:rsidP="006C6DB3">
            <w:pPr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9503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Writing</w:t>
            </w:r>
          </w:p>
        </w:tc>
        <w:tc>
          <w:tcPr>
            <w:tcW w:w="1072" w:type="dxa"/>
          </w:tcPr>
          <w:p w14:paraId="28FF324F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83%</w:t>
            </w:r>
          </w:p>
          <w:p w14:paraId="4EF6C1A9" w14:textId="6139BF30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(71%)</w:t>
            </w:r>
          </w:p>
        </w:tc>
        <w:tc>
          <w:tcPr>
            <w:tcW w:w="1213" w:type="dxa"/>
          </w:tcPr>
          <w:p w14:paraId="7F688101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88%</w:t>
            </w:r>
          </w:p>
          <w:p w14:paraId="4D0ADAE9" w14:textId="672A0B22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(72%)</w:t>
            </w:r>
          </w:p>
        </w:tc>
        <w:tc>
          <w:tcPr>
            <w:tcW w:w="910" w:type="dxa"/>
          </w:tcPr>
          <w:p w14:paraId="27816F81" w14:textId="77777777" w:rsidR="006C6DB3" w:rsidRDefault="002C2C24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80%</w:t>
            </w:r>
          </w:p>
          <w:p w14:paraId="38118FD7" w14:textId="5ACAC8EE" w:rsidR="002C2C24" w:rsidRPr="0099503D" w:rsidRDefault="002C2C24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</w:t>
            </w:r>
            <w:r w:rsidR="00F12810">
              <w:rPr>
                <w:rFonts w:ascii="Arial" w:eastAsia="Times New Roman" w:hAnsi="Arial" w:cs="Times New Roman"/>
                <w:szCs w:val="24"/>
                <w:lang w:eastAsia="en-GB"/>
              </w:rPr>
              <w:t>72%)</w:t>
            </w:r>
          </w:p>
        </w:tc>
        <w:tc>
          <w:tcPr>
            <w:tcW w:w="505" w:type="dxa"/>
            <w:shd w:val="clear" w:color="auto" w:fill="BFBFBF" w:themeFill="background1" w:themeFillShade="BF"/>
          </w:tcPr>
          <w:p w14:paraId="14C80DA4" w14:textId="77777777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355" w:type="dxa"/>
          </w:tcPr>
          <w:p w14:paraId="411CD470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35%</w:t>
            </w:r>
          </w:p>
          <w:p w14:paraId="34FD1433" w14:textId="0A0EB0B8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(13%)</w:t>
            </w:r>
          </w:p>
        </w:tc>
        <w:tc>
          <w:tcPr>
            <w:tcW w:w="1373" w:type="dxa"/>
          </w:tcPr>
          <w:p w14:paraId="709E4920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23%</w:t>
            </w:r>
          </w:p>
          <w:p w14:paraId="59BF4D12" w14:textId="03683901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(13%)</w:t>
            </w:r>
          </w:p>
        </w:tc>
        <w:tc>
          <w:tcPr>
            <w:tcW w:w="1296" w:type="dxa"/>
          </w:tcPr>
          <w:p w14:paraId="5A4F32B2" w14:textId="77777777" w:rsidR="006C6DB3" w:rsidRDefault="00BE4732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27%</w:t>
            </w:r>
          </w:p>
          <w:p w14:paraId="668415AA" w14:textId="331606B8" w:rsidR="00BE4732" w:rsidRPr="0099503D" w:rsidRDefault="00BE4732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(13%)</w:t>
            </w:r>
          </w:p>
        </w:tc>
      </w:tr>
      <w:tr w:rsidR="006C6DB3" w:rsidRPr="0099503D" w14:paraId="1A6587F8" w14:textId="77777777" w:rsidTr="00232AC4">
        <w:trPr>
          <w:trHeight w:val="252"/>
        </w:trPr>
        <w:tc>
          <w:tcPr>
            <w:tcW w:w="1292" w:type="dxa"/>
          </w:tcPr>
          <w:p w14:paraId="5788815F" w14:textId="77777777" w:rsidR="006C6DB3" w:rsidRPr="0099503D" w:rsidRDefault="006C6DB3" w:rsidP="006C6DB3">
            <w:pPr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9503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Maths</w:t>
            </w:r>
          </w:p>
        </w:tc>
        <w:tc>
          <w:tcPr>
            <w:tcW w:w="1072" w:type="dxa"/>
          </w:tcPr>
          <w:p w14:paraId="52F9F649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85%</w:t>
            </w:r>
          </w:p>
          <w:p w14:paraId="38B99FB7" w14:textId="5A6A2DAD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(73%)</w:t>
            </w:r>
          </w:p>
        </w:tc>
        <w:tc>
          <w:tcPr>
            <w:tcW w:w="1213" w:type="dxa"/>
          </w:tcPr>
          <w:p w14:paraId="366739EA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87%</w:t>
            </w:r>
          </w:p>
          <w:p w14:paraId="25D83C23" w14:textId="31258759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(73%)</w:t>
            </w:r>
          </w:p>
        </w:tc>
        <w:tc>
          <w:tcPr>
            <w:tcW w:w="910" w:type="dxa"/>
          </w:tcPr>
          <w:p w14:paraId="32D4FF8D" w14:textId="77777777" w:rsidR="006C6DB3" w:rsidRDefault="001E237B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75%</w:t>
            </w:r>
          </w:p>
          <w:p w14:paraId="3F356ECF" w14:textId="724F15CC" w:rsidR="001E237B" w:rsidRPr="0099503D" w:rsidRDefault="001E237B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(74%)</w:t>
            </w:r>
          </w:p>
        </w:tc>
        <w:tc>
          <w:tcPr>
            <w:tcW w:w="505" w:type="dxa"/>
            <w:shd w:val="clear" w:color="auto" w:fill="BFBFBF" w:themeFill="background1" w:themeFillShade="BF"/>
          </w:tcPr>
          <w:p w14:paraId="7FE8DFD3" w14:textId="77777777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355" w:type="dxa"/>
          </w:tcPr>
          <w:p w14:paraId="505F8FE3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33%</w:t>
            </w:r>
          </w:p>
          <w:p w14:paraId="54FDC421" w14:textId="7D1FDDF7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(24%)</w:t>
            </w:r>
          </w:p>
        </w:tc>
        <w:tc>
          <w:tcPr>
            <w:tcW w:w="1373" w:type="dxa"/>
          </w:tcPr>
          <w:p w14:paraId="4A933927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40%</w:t>
            </w:r>
          </w:p>
          <w:p w14:paraId="68673AC7" w14:textId="0D0460B7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(24%)</w:t>
            </w:r>
          </w:p>
        </w:tc>
        <w:tc>
          <w:tcPr>
            <w:tcW w:w="1296" w:type="dxa"/>
          </w:tcPr>
          <w:p w14:paraId="603F0C3E" w14:textId="77777777" w:rsidR="006C6DB3" w:rsidRDefault="00BE4732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45%</w:t>
            </w:r>
          </w:p>
          <w:p w14:paraId="45C7BB34" w14:textId="3383B330" w:rsidR="00BE4732" w:rsidRPr="0099503D" w:rsidRDefault="00BE4732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(26%)</w:t>
            </w:r>
          </w:p>
        </w:tc>
      </w:tr>
      <w:tr w:rsidR="006C6DB3" w:rsidRPr="0099503D" w14:paraId="7CD5BE3A" w14:textId="77777777" w:rsidTr="00232AC4">
        <w:trPr>
          <w:trHeight w:val="252"/>
        </w:trPr>
        <w:tc>
          <w:tcPr>
            <w:tcW w:w="1292" w:type="dxa"/>
          </w:tcPr>
          <w:p w14:paraId="441DF2E9" w14:textId="77777777" w:rsidR="006C6DB3" w:rsidRPr="0099503D" w:rsidRDefault="006C6DB3" w:rsidP="006C6DB3">
            <w:pPr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9503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GPS</w:t>
            </w:r>
          </w:p>
        </w:tc>
        <w:tc>
          <w:tcPr>
            <w:tcW w:w="1072" w:type="dxa"/>
          </w:tcPr>
          <w:p w14:paraId="07C623CC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83%</w:t>
            </w:r>
          </w:p>
          <w:p w14:paraId="36E7066B" w14:textId="57580101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(72%)</w:t>
            </w:r>
          </w:p>
        </w:tc>
        <w:tc>
          <w:tcPr>
            <w:tcW w:w="1213" w:type="dxa"/>
          </w:tcPr>
          <w:p w14:paraId="662B7088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83%</w:t>
            </w:r>
          </w:p>
          <w:p w14:paraId="634604D0" w14:textId="2B890433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(72%)</w:t>
            </w:r>
          </w:p>
        </w:tc>
        <w:tc>
          <w:tcPr>
            <w:tcW w:w="910" w:type="dxa"/>
          </w:tcPr>
          <w:p w14:paraId="74EA65DF" w14:textId="77777777" w:rsidR="006C6DB3" w:rsidRDefault="00AE6686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75%</w:t>
            </w:r>
          </w:p>
          <w:p w14:paraId="24BEF3D2" w14:textId="5D19DCFE" w:rsidR="00AE6686" w:rsidRPr="0099503D" w:rsidRDefault="00AE6686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(73%)</w:t>
            </w:r>
          </w:p>
        </w:tc>
        <w:tc>
          <w:tcPr>
            <w:tcW w:w="505" w:type="dxa"/>
            <w:shd w:val="clear" w:color="auto" w:fill="BFBFBF" w:themeFill="background1" w:themeFillShade="BF"/>
          </w:tcPr>
          <w:p w14:paraId="4C9C86C5" w14:textId="77777777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355" w:type="dxa"/>
          </w:tcPr>
          <w:p w14:paraId="7BFF1442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43%</w:t>
            </w:r>
          </w:p>
          <w:p w14:paraId="7511CD92" w14:textId="03B928A2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(30%)</w:t>
            </w:r>
          </w:p>
        </w:tc>
        <w:tc>
          <w:tcPr>
            <w:tcW w:w="1373" w:type="dxa"/>
          </w:tcPr>
          <w:p w14:paraId="71587DAE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45%</w:t>
            </w:r>
          </w:p>
          <w:p w14:paraId="227B7C50" w14:textId="6ADA6A34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(32%)</w:t>
            </w:r>
          </w:p>
        </w:tc>
        <w:tc>
          <w:tcPr>
            <w:tcW w:w="1296" w:type="dxa"/>
          </w:tcPr>
          <w:p w14:paraId="25AD5DF8" w14:textId="77777777" w:rsidR="006C6DB3" w:rsidRDefault="00346EBC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52%</w:t>
            </w:r>
          </w:p>
          <w:p w14:paraId="61185084" w14:textId="1C3ECDAC" w:rsidR="00346EBC" w:rsidRPr="0099503D" w:rsidRDefault="00346EBC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(30%</w:t>
            </w:r>
            <w:r w:rsidR="00027E9D">
              <w:rPr>
                <w:rFonts w:ascii="Arial" w:eastAsia="Times New Roman" w:hAnsi="Arial" w:cs="Times New Roman"/>
                <w:szCs w:val="24"/>
                <w:lang w:eastAsia="en-GB"/>
              </w:rPr>
              <w:t>)</w:t>
            </w:r>
          </w:p>
        </w:tc>
      </w:tr>
      <w:tr w:rsidR="006C6DB3" w:rsidRPr="0099503D" w14:paraId="7BDAF477" w14:textId="77777777" w:rsidTr="00232AC4">
        <w:trPr>
          <w:trHeight w:val="252"/>
        </w:trPr>
        <w:tc>
          <w:tcPr>
            <w:tcW w:w="1292" w:type="dxa"/>
          </w:tcPr>
          <w:p w14:paraId="2EEFB4F4" w14:textId="77777777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9503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 xml:space="preserve">Combined </w:t>
            </w:r>
            <w:r w:rsidRPr="0099503D">
              <w:rPr>
                <w:rFonts w:ascii="Arial" w:eastAsia="Times New Roman" w:hAnsi="Arial" w:cs="Times New Roman"/>
                <w:b/>
                <w:sz w:val="16"/>
                <w:szCs w:val="24"/>
                <w:lang w:eastAsia="en-GB"/>
              </w:rPr>
              <w:t>(</w:t>
            </w:r>
            <w:r w:rsidRPr="0099503D">
              <w:rPr>
                <w:rFonts w:ascii="Arial" w:eastAsia="Times New Roman" w:hAnsi="Arial" w:cs="Times New Roman"/>
                <w:b/>
                <w:sz w:val="12"/>
                <w:szCs w:val="24"/>
                <w:lang w:eastAsia="en-GB"/>
              </w:rPr>
              <w:t>Reading, Writing &amp; Maths)</w:t>
            </w:r>
          </w:p>
        </w:tc>
        <w:tc>
          <w:tcPr>
            <w:tcW w:w="1072" w:type="dxa"/>
          </w:tcPr>
          <w:p w14:paraId="4272D67E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78%</w:t>
            </w:r>
          </w:p>
          <w:p w14:paraId="6B0D4E39" w14:textId="4A9B81EE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(59%)</w:t>
            </w:r>
          </w:p>
        </w:tc>
        <w:tc>
          <w:tcPr>
            <w:tcW w:w="1213" w:type="dxa"/>
          </w:tcPr>
          <w:p w14:paraId="4AD45F5A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83%</w:t>
            </w:r>
          </w:p>
          <w:p w14:paraId="330C047C" w14:textId="505ADC02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(61%)</w:t>
            </w:r>
          </w:p>
        </w:tc>
        <w:tc>
          <w:tcPr>
            <w:tcW w:w="910" w:type="dxa"/>
          </w:tcPr>
          <w:p w14:paraId="00148AC2" w14:textId="77777777" w:rsidR="006C6DB3" w:rsidRDefault="00D769C4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70%</w:t>
            </w:r>
          </w:p>
          <w:p w14:paraId="0C48D30F" w14:textId="4476A75B" w:rsidR="00AB3415" w:rsidRPr="0099503D" w:rsidRDefault="00AB3415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(62%)</w:t>
            </w:r>
          </w:p>
        </w:tc>
        <w:tc>
          <w:tcPr>
            <w:tcW w:w="505" w:type="dxa"/>
            <w:shd w:val="clear" w:color="auto" w:fill="BFBFBF" w:themeFill="background1" w:themeFillShade="BF"/>
          </w:tcPr>
          <w:p w14:paraId="60D599A0" w14:textId="77777777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355" w:type="dxa"/>
          </w:tcPr>
          <w:p w14:paraId="58293F9B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28%</w:t>
            </w:r>
          </w:p>
          <w:p w14:paraId="4FE7B964" w14:textId="4179FABF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(8%)</w:t>
            </w:r>
          </w:p>
        </w:tc>
        <w:tc>
          <w:tcPr>
            <w:tcW w:w="1373" w:type="dxa"/>
          </w:tcPr>
          <w:p w14:paraId="7F953844" w14:textId="77777777" w:rsidR="006C6DB3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12%</w:t>
            </w:r>
          </w:p>
          <w:p w14:paraId="7144D694" w14:textId="1A9C8277" w:rsidR="006C6DB3" w:rsidRPr="0099503D" w:rsidRDefault="006C6DB3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(8%)</w:t>
            </w:r>
          </w:p>
        </w:tc>
        <w:tc>
          <w:tcPr>
            <w:tcW w:w="1296" w:type="dxa"/>
          </w:tcPr>
          <w:p w14:paraId="77F36129" w14:textId="77777777" w:rsidR="006C6DB3" w:rsidRDefault="0012379C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22%</w:t>
            </w:r>
          </w:p>
          <w:p w14:paraId="18D9F00D" w14:textId="6F39BF61" w:rsidR="0012379C" w:rsidRPr="0099503D" w:rsidRDefault="0012379C" w:rsidP="006C6DB3">
            <w:pPr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(8%0</w:t>
            </w:r>
          </w:p>
        </w:tc>
      </w:tr>
    </w:tbl>
    <w:p w14:paraId="5EC87318" w14:textId="77777777" w:rsidR="00377E3D" w:rsidRDefault="00377E3D" w:rsidP="0099503D">
      <w:pPr>
        <w:spacing w:after="0" w:line="240" w:lineRule="auto"/>
        <w:rPr>
          <w:rFonts w:ascii="Arial" w:eastAsia="Times New Roman" w:hAnsi="Arial" w:cs="Times New Roman"/>
          <w:i/>
          <w:iCs/>
          <w:szCs w:val="24"/>
          <w:lang w:eastAsia="en-GB"/>
        </w:rPr>
      </w:pPr>
    </w:p>
    <w:p w14:paraId="398EB00C" w14:textId="435B6D80" w:rsidR="00282FDE" w:rsidRPr="00282FDE" w:rsidRDefault="0099503D" w:rsidP="005011D9">
      <w:pPr>
        <w:spacing w:after="0" w:line="240" w:lineRule="auto"/>
        <w:rPr>
          <w:rFonts w:ascii="Arial" w:hAnsi="Arial" w:cs="Arial"/>
          <w:b/>
          <w:bCs/>
        </w:rPr>
      </w:pPr>
      <w:r w:rsidRPr="002542D9">
        <w:rPr>
          <w:rFonts w:ascii="Arial" w:eastAsia="Times New Roman" w:hAnsi="Arial" w:cs="Times New Roman"/>
          <w:i/>
          <w:iCs/>
          <w:szCs w:val="24"/>
          <w:lang w:eastAsia="en-GB"/>
        </w:rPr>
        <w:t xml:space="preserve">The percentage shown in brackets shows the national average. </w:t>
      </w:r>
    </w:p>
    <w:sectPr w:rsidR="00282FDE" w:rsidRPr="00282FDE" w:rsidSect="006811D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F8C9" w14:textId="77777777" w:rsidR="00E5053E" w:rsidRDefault="00E5053E" w:rsidP="001B25C1">
      <w:pPr>
        <w:spacing w:after="0" w:line="240" w:lineRule="auto"/>
      </w:pPr>
      <w:r>
        <w:separator/>
      </w:r>
    </w:p>
  </w:endnote>
  <w:endnote w:type="continuationSeparator" w:id="0">
    <w:p w14:paraId="48554BC6" w14:textId="77777777" w:rsidR="00E5053E" w:rsidRDefault="00E5053E" w:rsidP="001B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3181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4F3FC" w14:textId="3056714B" w:rsidR="00395929" w:rsidRDefault="0039592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2D7A53" w14:textId="77777777" w:rsidR="00395929" w:rsidRDefault="00395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260F" w14:textId="77777777" w:rsidR="00E5053E" w:rsidRDefault="00E5053E" w:rsidP="001B25C1">
      <w:pPr>
        <w:spacing w:after="0" w:line="240" w:lineRule="auto"/>
      </w:pPr>
      <w:r>
        <w:separator/>
      </w:r>
    </w:p>
  </w:footnote>
  <w:footnote w:type="continuationSeparator" w:id="0">
    <w:p w14:paraId="5E040C83" w14:textId="77777777" w:rsidR="00E5053E" w:rsidRDefault="00E5053E" w:rsidP="001B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0348" w14:textId="2744879D" w:rsidR="001B25C1" w:rsidRDefault="00C61329" w:rsidP="001B25C1">
    <w:pPr>
      <w:jc w:val="center"/>
      <w:rPr>
        <w:rFonts w:ascii="Calibri" w:eastAsia="Calibri" w:hAnsi="Calibri"/>
        <w:b/>
      </w:rPr>
    </w:pPr>
    <w:r w:rsidRPr="00316E3F">
      <w:rPr>
        <w:rFonts w:ascii="Calibri" w:eastAsia="Calibri" w:hAnsi="Calibri"/>
        <w:b/>
        <w:noProof/>
        <w:color w:val="70AD47"/>
      </w:rPr>
      <w:drawing>
        <wp:anchor distT="0" distB="0" distL="114300" distR="114300" simplePos="0" relativeHeight="251665408" behindDoc="1" locked="0" layoutInCell="1" allowOverlap="1" wp14:anchorId="53F9ECFA" wp14:editId="4DF69E91">
          <wp:simplePos x="0" y="0"/>
          <wp:positionH relativeFrom="column">
            <wp:posOffset>5429250</wp:posOffset>
          </wp:positionH>
          <wp:positionV relativeFrom="page">
            <wp:posOffset>144145</wp:posOffset>
          </wp:positionV>
          <wp:extent cx="1036320" cy="571500"/>
          <wp:effectExtent l="0" t="0" r="0" b="0"/>
          <wp:wrapNone/>
          <wp:docPr id="5" name="Picture 4" descr="A logo for a compan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F3A18E3-CD64-4078-8C65-591063FCF97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logo for a company&#10;&#10;Description automatically generated">
                    <a:extLst>
                      <a:ext uri="{FF2B5EF4-FFF2-40B4-BE49-F238E27FC236}">
                        <a16:creationId xmlns:a16="http://schemas.microsoft.com/office/drawing/2014/main" id="{AF3A18E3-CD64-4078-8C65-591063FCF975}"/>
                      </a:ext>
                    </a:extLst>
                  </pic:cNvPr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47AD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403434" wp14:editId="16AF49A7">
          <wp:simplePos x="0" y="0"/>
          <wp:positionH relativeFrom="rightMargin">
            <wp:posOffset>-6112510</wp:posOffset>
          </wp:positionH>
          <wp:positionV relativeFrom="paragraph">
            <wp:posOffset>-306705</wp:posOffset>
          </wp:positionV>
          <wp:extent cx="600710" cy="581025"/>
          <wp:effectExtent l="0" t="0" r="8890" b="9525"/>
          <wp:wrapTight wrapText="bothSides">
            <wp:wrapPolygon edited="0">
              <wp:start x="6850" y="0"/>
              <wp:lineTo x="685" y="4957"/>
              <wp:lineTo x="0" y="11331"/>
              <wp:lineTo x="0" y="16289"/>
              <wp:lineTo x="6165" y="21246"/>
              <wp:lineTo x="15070" y="21246"/>
              <wp:lineTo x="17125" y="20538"/>
              <wp:lineTo x="21235" y="14164"/>
              <wp:lineTo x="21235" y="2125"/>
              <wp:lineTo x="12330" y="0"/>
              <wp:lineTo x="6850" y="0"/>
            </wp:wrapPolygon>
          </wp:wrapTight>
          <wp:docPr id="1" name="Picture 1" descr="ACADEMY LOGO - NO 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CADEMY LOGO - NO M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5C1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57D1A40" wp14:editId="2B64C139">
          <wp:simplePos x="0" y="0"/>
          <wp:positionH relativeFrom="margin">
            <wp:posOffset>8593455</wp:posOffset>
          </wp:positionH>
          <wp:positionV relativeFrom="paragraph">
            <wp:posOffset>-266700</wp:posOffset>
          </wp:positionV>
          <wp:extent cx="609600" cy="589915"/>
          <wp:effectExtent l="0" t="0" r="0" b="635"/>
          <wp:wrapTight wrapText="bothSides">
            <wp:wrapPolygon edited="0">
              <wp:start x="6750" y="0"/>
              <wp:lineTo x="675" y="4883"/>
              <wp:lineTo x="0" y="11160"/>
              <wp:lineTo x="0" y="16043"/>
              <wp:lineTo x="6075" y="20926"/>
              <wp:lineTo x="14850" y="20926"/>
              <wp:lineTo x="16875" y="20228"/>
              <wp:lineTo x="20925" y="13950"/>
              <wp:lineTo x="20925" y="2093"/>
              <wp:lineTo x="12150" y="0"/>
              <wp:lineTo x="6750" y="0"/>
            </wp:wrapPolygon>
          </wp:wrapTight>
          <wp:docPr id="4" name="Picture 4" descr="ACADEMY LOGO - NO 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CADEMY LOGO - NO M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5C1">
      <w:rPr>
        <w:rFonts w:ascii="Calibri" w:eastAsia="Calibri" w:hAnsi="Calibri"/>
        <w:b/>
        <w:color w:val="70AD47"/>
      </w:rPr>
      <w:t>Enriching Lives: Unlocking Potential</w:t>
    </w:r>
    <w:r w:rsidR="00B06AC9">
      <w:rPr>
        <w:rFonts w:ascii="Calibri" w:eastAsia="Calibri" w:hAnsi="Calibri"/>
        <w:b/>
        <w:color w:val="70AD47"/>
      </w:rPr>
      <w:t xml:space="preserve"> </w:t>
    </w:r>
  </w:p>
  <w:p w14:paraId="4931BA19" w14:textId="77777777" w:rsidR="001B25C1" w:rsidRPr="001B25C1" w:rsidRDefault="001B25C1" w:rsidP="001B25C1">
    <w:pPr>
      <w:jc w:val="center"/>
      <w:rPr>
        <w:rFonts w:ascii="Calibri" w:eastAsia="Calibri" w:hAnsi="Calibri"/>
        <w:b/>
      </w:rPr>
    </w:pPr>
    <w:r>
      <w:rPr>
        <w:rFonts w:ascii="Calibri" w:eastAsia="Calibri" w:hAnsi="Calibri"/>
        <w:b/>
        <w:color w:val="70AD47"/>
        <w:sz w:val="20"/>
        <w:szCs w:val="20"/>
      </w:rPr>
      <w:t>High Expectations. Integrity. Nurturing. Alw</w:t>
    </w:r>
    <w:r w:rsidR="00517765">
      <w:rPr>
        <w:rFonts w:ascii="Calibri" w:eastAsia="Calibri" w:hAnsi="Calibri"/>
        <w:b/>
        <w:color w:val="70AD47"/>
        <w:sz w:val="20"/>
        <w:szCs w:val="20"/>
      </w:rPr>
      <w:t xml:space="preserve">ays Learning. Working Together. </w:t>
    </w:r>
    <w:r w:rsidR="006811D3">
      <w:rPr>
        <w:rFonts w:ascii="Calibri" w:eastAsia="Calibri" w:hAnsi="Calibri"/>
        <w:b/>
        <w:color w:val="70AD47"/>
        <w:sz w:val="20"/>
        <w:szCs w:val="20"/>
      </w:rPr>
      <w:t xml:space="preserve">                                                    </w:t>
    </w:r>
    <w:r>
      <w:rPr>
        <w:rFonts w:ascii="Calibri" w:eastAsia="Calibri" w:hAnsi="Calibri"/>
        <w:b/>
        <w:color w:val="70AD47"/>
        <w:sz w:val="20"/>
        <w:szCs w:val="20"/>
      </w:rPr>
      <w:t>Taking Responsibility – No Excuses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649"/>
    <w:multiLevelType w:val="hybridMultilevel"/>
    <w:tmpl w:val="06EAB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9F0"/>
    <w:multiLevelType w:val="hybridMultilevel"/>
    <w:tmpl w:val="E9B0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B4171"/>
    <w:multiLevelType w:val="hybridMultilevel"/>
    <w:tmpl w:val="ACAA7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80021"/>
    <w:multiLevelType w:val="hybridMultilevel"/>
    <w:tmpl w:val="1D18A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52EB1"/>
    <w:multiLevelType w:val="hybridMultilevel"/>
    <w:tmpl w:val="7D024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D57F3A"/>
    <w:multiLevelType w:val="hybridMultilevel"/>
    <w:tmpl w:val="031CB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E16"/>
    <w:multiLevelType w:val="hybridMultilevel"/>
    <w:tmpl w:val="42809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D7D2D"/>
    <w:multiLevelType w:val="hybridMultilevel"/>
    <w:tmpl w:val="08C61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1542D"/>
    <w:multiLevelType w:val="hybridMultilevel"/>
    <w:tmpl w:val="3C0AC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8E5E93"/>
    <w:multiLevelType w:val="hybridMultilevel"/>
    <w:tmpl w:val="32B6D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81A17"/>
    <w:multiLevelType w:val="hybridMultilevel"/>
    <w:tmpl w:val="51324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D66D7B"/>
    <w:multiLevelType w:val="hybridMultilevel"/>
    <w:tmpl w:val="B324E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30F83"/>
    <w:multiLevelType w:val="hybridMultilevel"/>
    <w:tmpl w:val="2F125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77375D"/>
    <w:multiLevelType w:val="hybridMultilevel"/>
    <w:tmpl w:val="38488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605AA6"/>
    <w:multiLevelType w:val="hybridMultilevel"/>
    <w:tmpl w:val="D3CCE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8263FD"/>
    <w:multiLevelType w:val="hybridMultilevel"/>
    <w:tmpl w:val="40D8F20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5447BFF"/>
    <w:multiLevelType w:val="hybridMultilevel"/>
    <w:tmpl w:val="5C6C3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D14840"/>
    <w:multiLevelType w:val="hybridMultilevel"/>
    <w:tmpl w:val="EEC47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681753">
    <w:abstractNumId w:val="9"/>
  </w:num>
  <w:num w:numId="2" w16cid:durableId="486745860">
    <w:abstractNumId w:val="8"/>
  </w:num>
  <w:num w:numId="3" w16cid:durableId="1927686477">
    <w:abstractNumId w:val="0"/>
  </w:num>
  <w:num w:numId="4" w16cid:durableId="46994032">
    <w:abstractNumId w:val="5"/>
  </w:num>
  <w:num w:numId="5" w16cid:durableId="1390419452">
    <w:abstractNumId w:val="16"/>
  </w:num>
  <w:num w:numId="6" w16cid:durableId="1008144453">
    <w:abstractNumId w:val="10"/>
  </w:num>
  <w:num w:numId="7" w16cid:durableId="1601570338">
    <w:abstractNumId w:val="4"/>
  </w:num>
  <w:num w:numId="8" w16cid:durableId="1219972734">
    <w:abstractNumId w:val="3"/>
  </w:num>
  <w:num w:numId="9" w16cid:durableId="1219514414">
    <w:abstractNumId w:val="12"/>
  </w:num>
  <w:num w:numId="10" w16cid:durableId="1734619019">
    <w:abstractNumId w:val="13"/>
  </w:num>
  <w:num w:numId="11" w16cid:durableId="1586383073">
    <w:abstractNumId w:val="1"/>
  </w:num>
  <w:num w:numId="12" w16cid:durableId="268859184">
    <w:abstractNumId w:val="15"/>
  </w:num>
  <w:num w:numId="13" w16cid:durableId="1777630529">
    <w:abstractNumId w:val="11"/>
  </w:num>
  <w:num w:numId="14" w16cid:durableId="1187135498">
    <w:abstractNumId w:val="17"/>
  </w:num>
  <w:num w:numId="15" w16cid:durableId="2043705367">
    <w:abstractNumId w:val="14"/>
  </w:num>
  <w:num w:numId="16" w16cid:durableId="636032325">
    <w:abstractNumId w:val="2"/>
  </w:num>
  <w:num w:numId="17" w16cid:durableId="1050228280">
    <w:abstractNumId w:val="7"/>
  </w:num>
  <w:num w:numId="18" w16cid:durableId="99112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C1"/>
    <w:rsid w:val="00027E9D"/>
    <w:rsid w:val="00041C8B"/>
    <w:rsid w:val="00043414"/>
    <w:rsid w:val="000857FA"/>
    <w:rsid w:val="000875C2"/>
    <w:rsid w:val="000A5D9C"/>
    <w:rsid w:val="000B10E4"/>
    <w:rsid w:val="000B715B"/>
    <w:rsid w:val="000C6610"/>
    <w:rsid w:val="0012379C"/>
    <w:rsid w:val="00136E24"/>
    <w:rsid w:val="001569CD"/>
    <w:rsid w:val="0015713C"/>
    <w:rsid w:val="001B25C1"/>
    <w:rsid w:val="001C1638"/>
    <w:rsid w:val="001C3BB9"/>
    <w:rsid w:val="001D037B"/>
    <w:rsid w:val="001D27EF"/>
    <w:rsid w:val="001D3686"/>
    <w:rsid w:val="001E237B"/>
    <w:rsid w:val="001F45F5"/>
    <w:rsid w:val="00227A1F"/>
    <w:rsid w:val="00232AC4"/>
    <w:rsid w:val="00235470"/>
    <w:rsid w:val="00236187"/>
    <w:rsid w:val="00237D6C"/>
    <w:rsid w:val="002476A5"/>
    <w:rsid w:val="00252453"/>
    <w:rsid w:val="002542D9"/>
    <w:rsid w:val="0028057E"/>
    <w:rsid w:val="00282FDE"/>
    <w:rsid w:val="00286E9A"/>
    <w:rsid w:val="002936EF"/>
    <w:rsid w:val="002942FC"/>
    <w:rsid w:val="002C2C24"/>
    <w:rsid w:val="002C6F41"/>
    <w:rsid w:val="00301F11"/>
    <w:rsid w:val="00304EEA"/>
    <w:rsid w:val="003054C3"/>
    <w:rsid w:val="00331C8A"/>
    <w:rsid w:val="00346EBC"/>
    <w:rsid w:val="00353E72"/>
    <w:rsid w:val="00377E3D"/>
    <w:rsid w:val="0038740B"/>
    <w:rsid w:val="00395929"/>
    <w:rsid w:val="003A5630"/>
    <w:rsid w:val="003B1713"/>
    <w:rsid w:val="003E27ED"/>
    <w:rsid w:val="003E285C"/>
    <w:rsid w:val="003F5C6F"/>
    <w:rsid w:val="003F6175"/>
    <w:rsid w:val="0041089C"/>
    <w:rsid w:val="00430765"/>
    <w:rsid w:val="00431FBC"/>
    <w:rsid w:val="00454183"/>
    <w:rsid w:val="00466DC5"/>
    <w:rsid w:val="00485FBF"/>
    <w:rsid w:val="00496D56"/>
    <w:rsid w:val="004E661A"/>
    <w:rsid w:val="004E7F47"/>
    <w:rsid w:val="004F0368"/>
    <w:rsid w:val="005011D9"/>
    <w:rsid w:val="0050126B"/>
    <w:rsid w:val="0050246A"/>
    <w:rsid w:val="00513666"/>
    <w:rsid w:val="00517765"/>
    <w:rsid w:val="00537FE2"/>
    <w:rsid w:val="0054390D"/>
    <w:rsid w:val="0055601E"/>
    <w:rsid w:val="00564A8C"/>
    <w:rsid w:val="005849DD"/>
    <w:rsid w:val="0059053A"/>
    <w:rsid w:val="005A0804"/>
    <w:rsid w:val="005B0EB2"/>
    <w:rsid w:val="005B4A56"/>
    <w:rsid w:val="005D00D7"/>
    <w:rsid w:val="005D0F12"/>
    <w:rsid w:val="006008C7"/>
    <w:rsid w:val="006013AC"/>
    <w:rsid w:val="0060277D"/>
    <w:rsid w:val="00605116"/>
    <w:rsid w:val="00622BAD"/>
    <w:rsid w:val="006233BD"/>
    <w:rsid w:val="006501D0"/>
    <w:rsid w:val="00651447"/>
    <w:rsid w:val="006811D3"/>
    <w:rsid w:val="006B26BA"/>
    <w:rsid w:val="006C6DB3"/>
    <w:rsid w:val="006F67EA"/>
    <w:rsid w:val="00726930"/>
    <w:rsid w:val="007413BF"/>
    <w:rsid w:val="0076583F"/>
    <w:rsid w:val="0078036C"/>
    <w:rsid w:val="00785750"/>
    <w:rsid w:val="00787956"/>
    <w:rsid w:val="007961E8"/>
    <w:rsid w:val="007973AD"/>
    <w:rsid w:val="007A059C"/>
    <w:rsid w:val="007A2EB5"/>
    <w:rsid w:val="007B4B80"/>
    <w:rsid w:val="007E0ABB"/>
    <w:rsid w:val="007E693B"/>
    <w:rsid w:val="00820C03"/>
    <w:rsid w:val="00831A60"/>
    <w:rsid w:val="008330D2"/>
    <w:rsid w:val="00842CC6"/>
    <w:rsid w:val="0084668E"/>
    <w:rsid w:val="008634A3"/>
    <w:rsid w:val="0086563A"/>
    <w:rsid w:val="00881071"/>
    <w:rsid w:val="00897C60"/>
    <w:rsid w:val="008A2522"/>
    <w:rsid w:val="008A65FA"/>
    <w:rsid w:val="008B0345"/>
    <w:rsid w:val="008B2801"/>
    <w:rsid w:val="008C658E"/>
    <w:rsid w:val="008D191C"/>
    <w:rsid w:val="008D5AFD"/>
    <w:rsid w:val="008E0B4B"/>
    <w:rsid w:val="00904FD7"/>
    <w:rsid w:val="00905ECA"/>
    <w:rsid w:val="00917809"/>
    <w:rsid w:val="009251EE"/>
    <w:rsid w:val="00936A68"/>
    <w:rsid w:val="0096788E"/>
    <w:rsid w:val="009751B9"/>
    <w:rsid w:val="0099503D"/>
    <w:rsid w:val="00995774"/>
    <w:rsid w:val="00997ADF"/>
    <w:rsid w:val="009A31C8"/>
    <w:rsid w:val="009D7A75"/>
    <w:rsid w:val="009E5357"/>
    <w:rsid w:val="009F16EC"/>
    <w:rsid w:val="00A1099B"/>
    <w:rsid w:val="00A22902"/>
    <w:rsid w:val="00A3089D"/>
    <w:rsid w:val="00A33B7B"/>
    <w:rsid w:val="00A37930"/>
    <w:rsid w:val="00A463D3"/>
    <w:rsid w:val="00A7129B"/>
    <w:rsid w:val="00A75793"/>
    <w:rsid w:val="00A83342"/>
    <w:rsid w:val="00A850E4"/>
    <w:rsid w:val="00A874FF"/>
    <w:rsid w:val="00AB3415"/>
    <w:rsid w:val="00AB34AC"/>
    <w:rsid w:val="00AC6436"/>
    <w:rsid w:val="00AD0DFD"/>
    <w:rsid w:val="00AE6686"/>
    <w:rsid w:val="00AF0886"/>
    <w:rsid w:val="00AF47C7"/>
    <w:rsid w:val="00AF6CB5"/>
    <w:rsid w:val="00B0135E"/>
    <w:rsid w:val="00B06AC9"/>
    <w:rsid w:val="00B273C6"/>
    <w:rsid w:val="00B30540"/>
    <w:rsid w:val="00B5213A"/>
    <w:rsid w:val="00BB47AD"/>
    <w:rsid w:val="00BD0B52"/>
    <w:rsid w:val="00BE4732"/>
    <w:rsid w:val="00BE777C"/>
    <w:rsid w:val="00BF20BD"/>
    <w:rsid w:val="00BF79FE"/>
    <w:rsid w:val="00C025BF"/>
    <w:rsid w:val="00C14BB1"/>
    <w:rsid w:val="00C61329"/>
    <w:rsid w:val="00C66E5C"/>
    <w:rsid w:val="00C93452"/>
    <w:rsid w:val="00D13FB2"/>
    <w:rsid w:val="00D22531"/>
    <w:rsid w:val="00D30A42"/>
    <w:rsid w:val="00D543A6"/>
    <w:rsid w:val="00D70241"/>
    <w:rsid w:val="00D769C4"/>
    <w:rsid w:val="00DB4668"/>
    <w:rsid w:val="00E3048B"/>
    <w:rsid w:val="00E33B84"/>
    <w:rsid w:val="00E47C31"/>
    <w:rsid w:val="00E5053E"/>
    <w:rsid w:val="00E84B32"/>
    <w:rsid w:val="00EA335B"/>
    <w:rsid w:val="00EA390D"/>
    <w:rsid w:val="00EB0753"/>
    <w:rsid w:val="00EF0A75"/>
    <w:rsid w:val="00F12810"/>
    <w:rsid w:val="00F163EC"/>
    <w:rsid w:val="00F66C3A"/>
    <w:rsid w:val="00F7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8DE5B"/>
  <w15:chartTrackingRefBased/>
  <w15:docId w15:val="{87DA8FAA-0CCC-44C8-A22C-40D8584F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5C1"/>
  </w:style>
  <w:style w:type="paragraph" w:styleId="Footer">
    <w:name w:val="footer"/>
    <w:basedOn w:val="Normal"/>
    <w:link w:val="FooterChar"/>
    <w:uiPriority w:val="99"/>
    <w:unhideWhenUsed/>
    <w:rsid w:val="001B2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5C1"/>
  </w:style>
  <w:style w:type="paragraph" w:styleId="ListParagraph">
    <w:name w:val="List Paragraph"/>
    <w:basedOn w:val="Normal"/>
    <w:uiPriority w:val="34"/>
    <w:qFormat/>
    <w:rsid w:val="0028057E"/>
    <w:pPr>
      <w:ind w:left="720"/>
      <w:contextualSpacing/>
    </w:pPr>
  </w:style>
  <w:style w:type="table" w:styleId="TableGrid">
    <w:name w:val="Table Grid"/>
    <w:basedOn w:val="TableNormal"/>
    <w:uiPriority w:val="39"/>
    <w:rsid w:val="00F7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7C60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9503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9503D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24477E469640AF270FE301B8E242" ma:contentTypeVersion="37" ma:contentTypeDescription="Create a new document." ma:contentTypeScope="" ma:versionID="2edff294a884181c77d6d97fc07b42e0">
  <xsd:schema xmlns:xsd="http://www.w3.org/2001/XMLSchema" xmlns:xs="http://www.w3.org/2001/XMLSchema" xmlns:p="http://schemas.microsoft.com/office/2006/metadata/properties" xmlns:ns2="becc07a8-29d5-46c8-a63b-e55b299f6f10" xmlns:ns3="a15df84e-a0e8-4343-8c5f-30167ed4d8e8" targetNamespace="http://schemas.microsoft.com/office/2006/metadata/properties" ma:root="true" ma:fieldsID="00ecd9e9d594c34b7a1d426604d046f8" ns2:_="" ns3:_="">
    <xsd:import namespace="becc07a8-29d5-46c8-a63b-e55b299f6f10"/>
    <xsd:import namespace="a15df84e-a0e8-4343-8c5f-30167ed4d8e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7a8-29d5-46c8-a63b-e55b299f6f1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cd9d2af9-c4c4-4881-a912-41534b34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f84e-a0e8-4343-8c5f-30167ed4d8e8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4d9dfcd6-7ef8-46cb-b341-53ca46ca453d}" ma:internalName="TaxCatchAll" ma:showField="CatchAllData" ma:web="a15df84e-a0e8-4343-8c5f-30167ed4d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ecc07a8-29d5-46c8-a63b-e55b299f6f10" xsi:nil="true"/>
    <IsNotebookLocked xmlns="becc07a8-29d5-46c8-a63b-e55b299f6f10" xsi:nil="true"/>
    <CultureName xmlns="becc07a8-29d5-46c8-a63b-e55b299f6f10" xsi:nil="true"/>
    <Owner xmlns="becc07a8-29d5-46c8-a63b-e55b299f6f10">
      <UserInfo>
        <DisplayName/>
        <AccountId xsi:nil="true"/>
        <AccountType/>
      </UserInfo>
    </Owner>
    <Distribution_Groups xmlns="becc07a8-29d5-46c8-a63b-e55b299f6f10" xsi:nil="true"/>
    <Members xmlns="becc07a8-29d5-46c8-a63b-e55b299f6f10">
      <UserInfo>
        <DisplayName/>
        <AccountId xsi:nil="true"/>
        <AccountType/>
      </UserInfo>
    </Members>
    <Is_Collaboration_Space_Locked xmlns="becc07a8-29d5-46c8-a63b-e55b299f6f10" xsi:nil="true"/>
    <NotebookType xmlns="becc07a8-29d5-46c8-a63b-e55b299f6f10" xsi:nil="true"/>
    <FolderType xmlns="becc07a8-29d5-46c8-a63b-e55b299f6f10" xsi:nil="true"/>
    <Leaders xmlns="becc07a8-29d5-46c8-a63b-e55b299f6f10">
      <UserInfo>
        <DisplayName/>
        <AccountId xsi:nil="true"/>
        <AccountType/>
      </UserInfo>
    </Leaders>
    <DefaultSectionNames xmlns="becc07a8-29d5-46c8-a63b-e55b299f6f10" xsi:nil="true"/>
    <Member_Groups xmlns="becc07a8-29d5-46c8-a63b-e55b299f6f10">
      <UserInfo>
        <DisplayName/>
        <AccountId xsi:nil="true"/>
        <AccountType/>
      </UserInfo>
    </Member_Groups>
    <Math_Settings xmlns="becc07a8-29d5-46c8-a63b-e55b299f6f10" xsi:nil="true"/>
    <Templates xmlns="becc07a8-29d5-46c8-a63b-e55b299f6f10" xsi:nil="true"/>
    <Self_Registration_Enabled xmlns="becc07a8-29d5-46c8-a63b-e55b299f6f10" xsi:nil="true"/>
    <Invited_Members xmlns="becc07a8-29d5-46c8-a63b-e55b299f6f10" xsi:nil="true"/>
    <AppVersion xmlns="becc07a8-29d5-46c8-a63b-e55b299f6f10" xsi:nil="true"/>
    <LMS_Mappings xmlns="becc07a8-29d5-46c8-a63b-e55b299f6f10" xsi:nil="true"/>
    <Invited_Leaders xmlns="becc07a8-29d5-46c8-a63b-e55b299f6f10" xsi:nil="true"/>
    <Has_Leaders_Only_SectionGroup xmlns="becc07a8-29d5-46c8-a63b-e55b299f6f10" xsi:nil="true"/>
    <TaxCatchAll xmlns="a15df84e-a0e8-4343-8c5f-30167ed4d8e8" xsi:nil="true"/>
    <lcf76f155ced4ddcb4097134ff3c332f xmlns="becc07a8-29d5-46c8-a63b-e55b299f6f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1E243B-BE08-49DC-9CF1-96DB6F2AA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07a8-29d5-46c8-a63b-e55b299f6f10"/>
    <ds:schemaRef ds:uri="a15df84e-a0e8-4343-8c5f-30167ed4d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E4E58-63D8-4C23-A7E2-5E924BDED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52382-C4F6-41F2-B096-AB0DF86464CE}">
  <ds:schemaRefs>
    <ds:schemaRef ds:uri="http://schemas.microsoft.com/office/2006/metadata/properties"/>
    <ds:schemaRef ds:uri="http://schemas.microsoft.com/office/infopath/2007/PartnerControls"/>
    <ds:schemaRef ds:uri="becc07a8-29d5-46c8-a63b-e55b299f6f10"/>
    <ds:schemaRef ds:uri="a15df84e-a0e8-4343-8c5f-30167ed4d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REAch Foundation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Twort</dc:creator>
  <cp:keywords/>
  <dc:description/>
  <cp:lastModifiedBy>David Bagwell</cp:lastModifiedBy>
  <cp:revision>17</cp:revision>
  <cp:lastPrinted>2026-03-09T12:09:00Z</cp:lastPrinted>
  <dcterms:created xsi:type="dcterms:W3CDTF">2026-03-11T15:27:00Z</dcterms:created>
  <dcterms:modified xsi:type="dcterms:W3CDTF">2026-03-12T08:04:00Z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0x0101007C4724477E469640AF270FE301B8E242</vt:lpwstr>
  </property>
</Properties>
</file>